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02" w:rsidRPr="004D2B78" w:rsidRDefault="004D6202" w:rsidP="004D6202">
      <w:pPr>
        <w:ind w:left="-180" w:firstLine="360"/>
        <w:jc w:val="right"/>
        <w:rPr>
          <w:bCs/>
        </w:rPr>
      </w:pPr>
      <w:r w:rsidRPr="004D2B78">
        <w:rPr>
          <w:bCs/>
        </w:rPr>
        <w:t>ПРОЕКТ</w:t>
      </w:r>
    </w:p>
    <w:p w:rsidR="004D6202" w:rsidRDefault="004D6202" w:rsidP="004D6202">
      <w:pPr>
        <w:ind w:left="-180" w:firstLine="360"/>
        <w:jc w:val="right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34"/>
        <w:gridCol w:w="1651"/>
        <w:gridCol w:w="3985"/>
      </w:tblGrid>
      <w:tr w:rsidR="004D6202" w:rsidRPr="00E44B63" w:rsidTr="007E15B7">
        <w:tc>
          <w:tcPr>
            <w:tcW w:w="4308" w:type="dxa"/>
          </w:tcPr>
          <w:p w:rsidR="004D6202" w:rsidRPr="00E44B63" w:rsidRDefault="004D6202" w:rsidP="007E1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4B63">
              <w:rPr>
                <w:b/>
                <w:bCs/>
                <w:sz w:val="22"/>
                <w:szCs w:val="22"/>
              </w:rPr>
              <w:t xml:space="preserve">     </w:t>
            </w:r>
          </w:p>
          <w:p w:rsidR="004D6202" w:rsidRPr="00236D36" w:rsidRDefault="004D6202" w:rsidP="007E15B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44B63">
              <w:rPr>
                <w:b/>
                <w:bCs/>
                <w:sz w:val="22"/>
                <w:szCs w:val="22"/>
              </w:rPr>
              <w:t xml:space="preserve"> </w:t>
            </w:r>
            <w:r w:rsidRPr="00236D36">
              <w:rPr>
                <w:b/>
                <w:bCs/>
              </w:rPr>
              <w:t>Совет депутатов  муниципального образования «Можгинский район»</w:t>
            </w:r>
          </w:p>
        </w:tc>
        <w:tc>
          <w:tcPr>
            <w:tcW w:w="1680" w:type="dxa"/>
          </w:tcPr>
          <w:p w:rsidR="004D6202" w:rsidRPr="00E44B63" w:rsidRDefault="004D6202" w:rsidP="007E15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191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3" w:type="dxa"/>
          </w:tcPr>
          <w:p w:rsidR="004D6202" w:rsidRDefault="004D6202" w:rsidP="007E15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4D6202" w:rsidRPr="00236D36" w:rsidRDefault="004D6202" w:rsidP="007E15B7">
            <w:pPr>
              <w:jc w:val="center"/>
              <w:rPr>
                <w:b/>
              </w:rPr>
            </w:pPr>
            <w:r w:rsidRPr="00E44B63">
              <w:rPr>
                <w:b/>
                <w:sz w:val="22"/>
                <w:szCs w:val="22"/>
              </w:rPr>
              <w:t xml:space="preserve"> </w:t>
            </w:r>
            <w:r w:rsidRPr="00236D36">
              <w:rPr>
                <w:b/>
              </w:rPr>
              <w:t xml:space="preserve">«Можга </w:t>
            </w:r>
            <w:proofErr w:type="spellStart"/>
            <w:r w:rsidRPr="00236D36">
              <w:rPr>
                <w:b/>
              </w:rPr>
              <w:t>ёрос</w:t>
            </w:r>
            <w:proofErr w:type="spellEnd"/>
            <w:r w:rsidRPr="00236D36">
              <w:rPr>
                <w:b/>
              </w:rPr>
              <w:t xml:space="preserve">» муниципал </w:t>
            </w:r>
          </w:p>
          <w:p w:rsidR="004D6202" w:rsidRPr="00473FFB" w:rsidRDefault="004D6202" w:rsidP="007E15B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6D36">
              <w:rPr>
                <w:b/>
              </w:rPr>
              <w:t>кылдытэтысь</w:t>
            </w:r>
            <w:proofErr w:type="spellEnd"/>
            <w:r w:rsidRPr="00236D36">
              <w:rPr>
                <w:b/>
              </w:rPr>
              <w:t xml:space="preserve"> депутат </w:t>
            </w:r>
            <w:proofErr w:type="spellStart"/>
            <w:r w:rsidRPr="00236D36">
              <w:rPr>
                <w:b/>
              </w:rPr>
              <w:t>Кенеш</w:t>
            </w:r>
            <w:proofErr w:type="spellEnd"/>
          </w:p>
        </w:tc>
      </w:tr>
    </w:tbl>
    <w:p w:rsidR="004D6202" w:rsidRDefault="004D6202" w:rsidP="004D6202">
      <w:pPr>
        <w:rPr>
          <w:b/>
          <w:bCs/>
        </w:rPr>
      </w:pPr>
      <w:r w:rsidRPr="006D3ABD">
        <w:rPr>
          <w:b/>
          <w:bCs/>
        </w:rPr>
        <w:t xml:space="preserve">            </w:t>
      </w:r>
    </w:p>
    <w:p w:rsidR="004D6202" w:rsidRPr="006D3ABD" w:rsidRDefault="004D6202" w:rsidP="004D6202">
      <w:pPr>
        <w:jc w:val="center"/>
        <w:rPr>
          <w:b/>
          <w:bCs/>
        </w:rPr>
      </w:pPr>
      <w:r w:rsidRPr="006D3ABD">
        <w:rPr>
          <w:b/>
          <w:bCs/>
        </w:rPr>
        <w:t>РЕШЕНИЕ</w:t>
      </w:r>
    </w:p>
    <w:p w:rsidR="004D6202" w:rsidRDefault="004D6202" w:rsidP="004D6202">
      <w:pPr>
        <w:jc w:val="both"/>
      </w:pPr>
      <w:r>
        <w:t>=====================================================================</w:t>
      </w:r>
    </w:p>
    <w:p w:rsidR="004D6202" w:rsidRDefault="004D6202" w:rsidP="004D6202">
      <w:pPr>
        <w:jc w:val="center"/>
        <w:rPr>
          <w:b/>
        </w:rPr>
      </w:pPr>
      <w:r w:rsidRPr="006D3ABD">
        <w:rPr>
          <w:b/>
        </w:rPr>
        <w:t xml:space="preserve">О </w:t>
      </w:r>
      <w:r>
        <w:rPr>
          <w:b/>
        </w:rPr>
        <w:t xml:space="preserve">внесении изменений в </w:t>
      </w:r>
      <w:r w:rsidR="00626ABD">
        <w:rPr>
          <w:b/>
        </w:rPr>
        <w:t>решение</w:t>
      </w:r>
    </w:p>
    <w:p w:rsidR="004D6202" w:rsidRDefault="004D6202" w:rsidP="004D6202">
      <w:pPr>
        <w:jc w:val="center"/>
        <w:rPr>
          <w:b/>
        </w:rPr>
      </w:pPr>
      <w:r>
        <w:rPr>
          <w:b/>
        </w:rPr>
        <w:t>Совета депутатов муниципального образования «Можгинский район»</w:t>
      </w:r>
    </w:p>
    <w:p w:rsidR="00626ABD" w:rsidRDefault="00DC626F" w:rsidP="004D6202">
      <w:pPr>
        <w:jc w:val="center"/>
        <w:rPr>
          <w:b/>
        </w:rPr>
      </w:pPr>
      <w:r>
        <w:rPr>
          <w:b/>
        </w:rPr>
        <w:t>о</w:t>
      </w:r>
      <w:r w:rsidR="00626ABD">
        <w:rPr>
          <w:b/>
        </w:rPr>
        <w:t>т 18 декабря 2013 года №20.9</w:t>
      </w:r>
    </w:p>
    <w:p w:rsidR="004D6202" w:rsidRDefault="004D6202" w:rsidP="004D6202">
      <w:pPr>
        <w:ind w:left="-180" w:firstLine="540"/>
        <w:rPr>
          <w:b/>
        </w:rPr>
      </w:pPr>
    </w:p>
    <w:p w:rsidR="004D6202" w:rsidRDefault="004D6202" w:rsidP="004D6202">
      <w:pPr>
        <w:ind w:left="-180" w:firstLine="540"/>
        <w:jc w:val="right"/>
      </w:pPr>
    </w:p>
    <w:p w:rsidR="004D6202" w:rsidRDefault="004D6202" w:rsidP="004D6202">
      <w:pPr>
        <w:ind w:left="-180" w:firstLine="540"/>
        <w:jc w:val="right"/>
      </w:pPr>
      <w:r w:rsidRPr="004D2B78">
        <w:t>Принято «__</w:t>
      </w:r>
      <w:r>
        <w:t>_</w:t>
      </w:r>
      <w:r w:rsidRPr="004D2B78">
        <w:t>»</w:t>
      </w:r>
      <w:r w:rsidR="00626ABD">
        <w:t xml:space="preserve"> июля</w:t>
      </w:r>
      <w:r w:rsidRPr="004D2B78">
        <w:t xml:space="preserve"> 201</w:t>
      </w:r>
      <w:r>
        <w:t>4</w:t>
      </w:r>
      <w:r w:rsidRPr="004D2B78">
        <w:t xml:space="preserve"> года</w:t>
      </w:r>
    </w:p>
    <w:p w:rsidR="004D6202" w:rsidRPr="004D2B78" w:rsidRDefault="004D6202" w:rsidP="004D6202">
      <w:pPr>
        <w:ind w:left="-180" w:firstLine="540"/>
        <w:jc w:val="right"/>
      </w:pPr>
    </w:p>
    <w:p w:rsidR="004D6202" w:rsidRPr="00944580" w:rsidRDefault="004D6202" w:rsidP="004D6202">
      <w:pPr>
        <w:ind w:firstLine="540"/>
        <w:rPr>
          <w:sz w:val="22"/>
          <w:szCs w:val="22"/>
        </w:rPr>
      </w:pPr>
    </w:p>
    <w:p w:rsidR="004D6202" w:rsidRPr="00626ABD" w:rsidRDefault="004D6202" w:rsidP="004D6202">
      <w:pPr>
        <w:ind w:firstLine="567"/>
        <w:jc w:val="both"/>
      </w:pPr>
      <w:proofErr w:type="gramStart"/>
      <w:r w:rsidRPr="00944580">
        <w:t xml:space="preserve">В соответствии с </w:t>
      </w:r>
      <w:r w:rsidR="00DA57F9" w:rsidRPr="00944580">
        <w:t>Законом Удмуртской Республики от 13.10.2011г. №53-РЗ «Об административных комиссиях в Удмуртской Республике»,</w:t>
      </w:r>
      <w:r w:rsidR="00DA57F9">
        <w:t xml:space="preserve"> </w:t>
      </w:r>
      <w:r w:rsidRPr="00944580">
        <w:t>постановлением Правительства Удмуртской Р</w:t>
      </w:r>
      <w:r>
        <w:t>еспублики от 04.02.2013г. №43, П</w:t>
      </w:r>
      <w:r w:rsidRPr="00944580">
        <w:t xml:space="preserve">орядком формирования административной комиссии муниципального образования «Можгинский район», утвержденным решением районного Совета депутатов от 20 августа 2008г. №13.7, </w:t>
      </w:r>
      <w:r w:rsidRPr="00626ABD">
        <w:t>опубликование</w:t>
      </w:r>
      <w:r w:rsidR="00DA57F9">
        <w:t>м</w:t>
      </w:r>
      <w:r w:rsidRPr="00626ABD">
        <w:t xml:space="preserve"> </w:t>
      </w:r>
      <w:r w:rsidR="00626ABD">
        <w:t xml:space="preserve">на </w:t>
      </w:r>
      <w:r w:rsidRPr="00626ABD">
        <w:t>официальном сайте муниципального образования «Можгинский район» (</w:t>
      </w:r>
      <w:r w:rsidRPr="00626ABD">
        <w:rPr>
          <w:lang w:val="en-US"/>
        </w:rPr>
        <w:t>www</w:t>
      </w:r>
      <w:r w:rsidRPr="00626ABD">
        <w:t xml:space="preserve">. </w:t>
      </w:r>
      <w:proofErr w:type="spellStart"/>
      <w:r w:rsidRPr="00626ABD">
        <w:rPr>
          <w:lang w:val="en-US"/>
        </w:rPr>
        <w:t>mozhga</w:t>
      </w:r>
      <w:proofErr w:type="spellEnd"/>
      <w:r w:rsidRPr="00626ABD">
        <w:t>-</w:t>
      </w:r>
      <w:r w:rsidRPr="00626ABD">
        <w:rPr>
          <w:lang w:val="en-US"/>
        </w:rPr>
        <w:t>rayon</w:t>
      </w:r>
      <w:r w:rsidRPr="00626ABD">
        <w:t>.</w:t>
      </w:r>
      <w:proofErr w:type="spellStart"/>
      <w:r w:rsidRPr="00626ABD">
        <w:rPr>
          <w:lang w:val="en-US"/>
        </w:rPr>
        <w:t>ru</w:t>
      </w:r>
      <w:proofErr w:type="spellEnd"/>
      <w:r w:rsidRPr="00626ABD">
        <w:t>) в информационно-телекоммун</w:t>
      </w:r>
      <w:r w:rsidR="00626ABD" w:rsidRPr="00626ABD">
        <w:t xml:space="preserve">икационной сети «Интернет» 19 июня </w:t>
      </w:r>
      <w:r w:rsidRPr="00626ABD">
        <w:t>2014г.</w:t>
      </w:r>
      <w:proofErr w:type="gramEnd"/>
    </w:p>
    <w:p w:rsidR="004D6202" w:rsidRPr="00944580" w:rsidRDefault="004D6202" w:rsidP="004D6202">
      <w:pPr>
        <w:ind w:firstLine="540"/>
        <w:jc w:val="center"/>
      </w:pPr>
    </w:p>
    <w:p w:rsidR="004D6202" w:rsidRPr="006D3ABD" w:rsidRDefault="004D6202" w:rsidP="004D6202">
      <w:pPr>
        <w:ind w:firstLine="540"/>
        <w:jc w:val="center"/>
      </w:pPr>
    </w:p>
    <w:p w:rsidR="004D6202" w:rsidRDefault="004D6202" w:rsidP="004D6202">
      <w:pPr>
        <w:ind w:firstLine="540"/>
      </w:pPr>
      <w:r w:rsidRPr="006D3ABD">
        <w:t>СОВЕТ ДЕПУТАТОВ РЕШАЕТ:</w:t>
      </w:r>
    </w:p>
    <w:p w:rsidR="004D6202" w:rsidRPr="006D3ABD" w:rsidRDefault="004D6202" w:rsidP="004D6202">
      <w:pPr>
        <w:ind w:firstLine="540"/>
        <w:jc w:val="center"/>
      </w:pPr>
    </w:p>
    <w:p w:rsidR="004D6202" w:rsidRDefault="004D6202" w:rsidP="004D6202">
      <w:pPr>
        <w:ind w:firstLine="567"/>
        <w:jc w:val="both"/>
      </w:pPr>
      <w:r>
        <w:t>Внести в решение Совета депутатов муниципального образования «Можгинский район» от 18 декабря 2013 года №20.9 «Об утверждении состава Административной комиссии муниципального образования «Можгинский район» следующие изменения: ввести в состав административной комиссии:</w:t>
      </w:r>
    </w:p>
    <w:p w:rsidR="004D6202" w:rsidRPr="00413145" w:rsidRDefault="004D6202" w:rsidP="004D6202">
      <w:pPr>
        <w:ind w:firstLine="567"/>
        <w:jc w:val="both"/>
      </w:pPr>
      <w:r>
        <w:t xml:space="preserve">- </w:t>
      </w:r>
      <w:proofErr w:type="spellStart"/>
      <w:r>
        <w:t>Тубылова</w:t>
      </w:r>
      <w:proofErr w:type="spellEnd"/>
      <w:r>
        <w:t xml:space="preserve"> Ивана Витальевича – начальника сектора жилищно-коммунального хозяйства отдела по делам строительства, архитектуры и ЖКХ Администрации района;</w:t>
      </w:r>
    </w:p>
    <w:p w:rsidR="004D6202" w:rsidRDefault="004D6202" w:rsidP="004D6202">
      <w:pPr>
        <w:ind w:firstLine="567"/>
        <w:jc w:val="both"/>
      </w:pPr>
      <w:r>
        <w:t xml:space="preserve">- </w:t>
      </w:r>
      <w:proofErr w:type="spellStart"/>
      <w:r>
        <w:t>Загуменову</w:t>
      </w:r>
      <w:proofErr w:type="spellEnd"/>
      <w:r>
        <w:t xml:space="preserve"> Ольгу Владимировну</w:t>
      </w:r>
      <w:r w:rsidRPr="00413145">
        <w:t xml:space="preserve"> – </w:t>
      </w:r>
      <w:r w:rsidRPr="00EC731E">
        <w:t>контролера контрольно-ревизионной службы</w:t>
      </w:r>
      <w:r>
        <w:t xml:space="preserve"> Можгинского филиала ОАО «Удмуртавтотранс».</w:t>
      </w:r>
    </w:p>
    <w:p w:rsidR="004D6202" w:rsidRDefault="004D6202" w:rsidP="004D6202">
      <w:pPr>
        <w:ind w:firstLine="540"/>
        <w:jc w:val="both"/>
        <w:rPr>
          <w:b/>
        </w:rPr>
      </w:pPr>
    </w:p>
    <w:p w:rsidR="004D6202" w:rsidRDefault="004D6202" w:rsidP="004D6202">
      <w:pPr>
        <w:ind w:firstLine="540"/>
        <w:jc w:val="both"/>
        <w:rPr>
          <w:b/>
        </w:rPr>
      </w:pPr>
    </w:p>
    <w:p w:rsidR="004D6202" w:rsidRPr="006D3ABD" w:rsidRDefault="004D6202" w:rsidP="004D6202">
      <w:pPr>
        <w:ind w:firstLine="540"/>
        <w:jc w:val="both"/>
        <w:rPr>
          <w:b/>
        </w:rPr>
      </w:pPr>
    </w:p>
    <w:p w:rsidR="004D6202" w:rsidRDefault="004D6202" w:rsidP="004D6202">
      <w:pPr>
        <w:jc w:val="both"/>
      </w:pPr>
      <w:r w:rsidRPr="006D3ABD">
        <w:t>Глава муниципального образования</w:t>
      </w:r>
      <w:r>
        <w:t xml:space="preserve"> </w:t>
      </w:r>
    </w:p>
    <w:p w:rsidR="004D6202" w:rsidRPr="006D3ABD" w:rsidRDefault="004D6202" w:rsidP="004D6202">
      <w:pPr>
        <w:jc w:val="both"/>
        <w:rPr>
          <w:bCs/>
        </w:rPr>
      </w:pPr>
      <w:r w:rsidRPr="006D3ABD">
        <w:t xml:space="preserve">«Можгинский район» </w:t>
      </w:r>
      <w:r w:rsidRPr="006D3ABD">
        <w:tab/>
      </w:r>
      <w:r w:rsidRPr="006D3ABD">
        <w:rPr>
          <w:bCs/>
        </w:rPr>
        <w:t xml:space="preserve">               </w:t>
      </w:r>
      <w:r>
        <w:rPr>
          <w:bCs/>
        </w:rPr>
        <w:t xml:space="preserve"> </w:t>
      </w:r>
      <w:r w:rsidRPr="006D3AB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</w:t>
      </w:r>
      <w:r>
        <w:rPr>
          <w:bCs/>
        </w:rPr>
        <w:tab/>
        <w:t>А</w:t>
      </w:r>
      <w:r w:rsidRPr="006D3ABD">
        <w:rPr>
          <w:bCs/>
        </w:rPr>
        <w:t>.</w:t>
      </w:r>
      <w:r>
        <w:rPr>
          <w:bCs/>
        </w:rPr>
        <w:t>Н</w:t>
      </w:r>
      <w:r w:rsidRPr="006D3ABD">
        <w:rPr>
          <w:bCs/>
        </w:rPr>
        <w:t xml:space="preserve">. </w:t>
      </w:r>
      <w:r>
        <w:rPr>
          <w:bCs/>
        </w:rPr>
        <w:t>ВЕРШИН</w:t>
      </w:r>
      <w:r w:rsidRPr="006D3ABD">
        <w:rPr>
          <w:bCs/>
        </w:rPr>
        <w:t xml:space="preserve">ИН </w:t>
      </w:r>
    </w:p>
    <w:p w:rsidR="004D6202" w:rsidRDefault="004D6202" w:rsidP="004D6202">
      <w:pPr>
        <w:jc w:val="both"/>
        <w:rPr>
          <w:bCs/>
        </w:rPr>
      </w:pPr>
    </w:p>
    <w:p w:rsidR="004D6202" w:rsidRPr="006D3ABD" w:rsidRDefault="004D6202" w:rsidP="004D6202">
      <w:pPr>
        <w:jc w:val="both"/>
        <w:rPr>
          <w:bCs/>
        </w:rPr>
      </w:pPr>
    </w:p>
    <w:p w:rsidR="004D6202" w:rsidRDefault="004D6202" w:rsidP="004D6202">
      <w:pPr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D6202" w:rsidRPr="00E2655F" w:rsidTr="007E15B7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4D6202" w:rsidRPr="00E2655F" w:rsidRDefault="004D6202" w:rsidP="007E15B7">
            <w:pPr>
              <w:jc w:val="both"/>
              <w:rPr>
                <w:sz w:val="22"/>
                <w:szCs w:val="22"/>
              </w:rPr>
            </w:pPr>
            <w:r w:rsidRPr="00E2655F">
              <w:rPr>
                <w:sz w:val="22"/>
                <w:szCs w:val="22"/>
              </w:rPr>
              <w:t xml:space="preserve">        г. Можга</w:t>
            </w:r>
          </w:p>
          <w:p w:rsidR="004D6202" w:rsidRDefault="004D6202" w:rsidP="007E15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r w:rsidRPr="00E2655F">
              <w:rPr>
                <w:sz w:val="22"/>
                <w:szCs w:val="22"/>
              </w:rPr>
              <w:t xml:space="preserve">____ </w:t>
            </w:r>
            <w:r w:rsidR="00626ABD">
              <w:rPr>
                <w:sz w:val="22"/>
                <w:szCs w:val="22"/>
              </w:rPr>
              <w:t>июля</w:t>
            </w:r>
            <w:r>
              <w:rPr>
                <w:sz w:val="22"/>
                <w:szCs w:val="22"/>
              </w:rPr>
              <w:t xml:space="preserve"> 2014</w:t>
            </w:r>
            <w:r w:rsidRPr="00E2655F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E2655F">
              <w:rPr>
                <w:sz w:val="22"/>
                <w:szCs w:val="22"/>
              </w:rPr>
              <w:t xml:space="preserve">          </w:t>
            </w:r>
          </w:p>
          <w:p w:rsidR="004D6202" w:rsidRPr="00E2655F" w:rsidRDefault="004D6202" w:rsidP="007E15B7">
            <w:pPr>
              <w:jc w:val="both"/>
              <w:rPr>
                <w:sz w:val="22"/>
                <w:szCs w:val="22"/>
              </w:rPr>
            </w:pPr>
            <w:r w:rsidRPr="00E2655F">
              <w:rPr>
                <w:sz w:val="22"/>
                <w:szCs w:val="22"/>
              </w:rPr>
              <w:t>№ ________</w:t>
            </w:r>
          </w:p>
        </w:tc>
      </w:tr>
      <w:tr w:rsidR="004D6202" w:rsidRPr="00E2655F" w:rsidTr="007E15B7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4D6202" w:rsidRDefault="004D6202" w:rsidP="007E15B7">
            <w:pPr>
              <w:jc w:val="both"/>
              <w:rPr>
                <w:sz w:val="22"/>
                <w:szCs w:val="22"/>
              </w:rPr>
            </w:pPr>
          </w:p>
          <w:p w:rsidR="004D6202" w:rsidRDefault="004D6202" w:rsidP="007E15B7">
            <w:pPr>
              <w:jc w:val="both"/>
              <w:rPr>
                <w:sz w:val="22"/>
                <w:szCs w:val="22"/>
              </w:rPr>
            </w:pPr>
          </w:p>
          <w:p w:rsidR="004D6202" w:rsidRDefault="004D6202" w:rsidP="007E15B7">
            <w:pPr>
              <w:jc w:val="both"/>
              <w:rPr>
                <w:sz w:val="22"/>
                <w:szCs w:val="22"/>
              </w:rPr>
            </w:pPr>
          </w:p>
          <w:p w:rsidR="004D6202" w:rsidRDefault="004D6202" w:rsidP="007E15B7">
            <w:pPr>
              <w:jc w:val="both"/>
              <w:rPr>
                <w:sz w:val="22"/>
                <w:szCs w:val="22"/>
              </w:rPr>
            </w:pPr>
          </w:p>
          <w:p w:rsidR="004D6202" w:rsidRDefault="004D6202" w:rsidP="007E15B7">
            <w:pPr>
              <w:jc w:val="both"/>
              <w:rPr>
                <w:sz w:val="22"/>
                <w:szCs w:val="22"/>
              </w:rPr>
            </w:pPr>
          </w:p>
          <w:p w:rsidR="004D6202" w:rsidRDefault="004D6202" w:rsidP="007E15B7">
            <w:pPr>
              <w:jc w:val="both"/>
              <w:rPr>
                <w:sz w:val="22"/>
                <w:szCs w:val="22"/>
              </w:rPr>
            </w:pPr>
          </w:p>
          <w:p w:rsidR="004D6202" w:rsidRDefault="004D6202" w:rsidP="007E15B7">
            <w:pPr>
              <w:jc w:val="both"/>
              <w:rPr>
                <w:sz w:val="22"/>
                <w:szCs w:val="22"/>
              </w:rPr>
            </w:pPr>
          </w:p>
          <w:p w:rsidR="004D6202" w:rsidRDefault="004D6202" w:rsidP="007E15B7">
            <w:pPr>
              <w:jc w:val="both"/>
              <w:rPr>
                <w:sz w:val="22"/>
                <w:szCs w:val="22"/>
              </w:rPr>
            </w:pPr>
          </w:p>
          <w:p w:rsidR="004D6202" w:rsidRDefault="004D6202" w:rsidP="007E15B7">
            <w:pPr>
              <w:jc w:val="both"/>
              <w:rPr>
                <w:sz w:val="22"/>
                <w:szCs w:val="22"/>
              </w:rPr>
            </w:pPr>
          </w:p>
          <w:p w:rsidR="004D6202" w:rsidRDefault="004D6202" w:rsidP="007E15B7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7513"/>
              <w:gridCol w:w="2121"/>
            </w:tblGrid>
            <w:tr w:rsidR="004D6202" w:rsidRPr="00044607" w:rsidTr="00C57E7B">
              <w:tc>
                <w:tcPr>
                  <w:tcW w:w="7513" w:type="dxa"/>
                  <w:shd w:val="clear" w:color="auto" w:fill="auto"/>
                </w:tcPr>
                <w:p w:rsidR="004D6202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044607">
                    <w:rPr>
                      <w:sz w:val="22"/>
                      <w:szCs w:val="22"/>
                    </w:rPr>
                    <w:t>Проект вносит:</w:t>
                  </w:r>
                </w:p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D6202" w:rsidRPr="00044607" w:rsidTr="00C57E7B">
              <w:tc>
                <w:tcPr>
                  <w:tcW w:w="7513" w:type="dxa"/>
                  <w:shd w:val="clear" w:color="auto" w:fill="auto"/>
                </w:tcPr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044607">
                    <w:rPr>
                      <w:sz w:val="22"/>
                      <w:szCs w:val="22"/>
                    </w:rPr>
                    <w:t xml:space="preserve">Первый заместитель главы Администрации </w:t>
                  </w:r>
                </w:p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044607">
                    <w:rPr>
                      <w:sz w:val="22"/>
                      <w:szCs w:val="22"/>
                    </w:rPr>
                    <w:t xml:space="preserve">МО «Можгинский район» - </w:t>
                  </w:r>
                  <w:bookmarkStart w:id="0" w:name="_GoBack"/>
                  <w:bookmarkEnd w:id="0"/>
                </w:p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044607">
                    <w:rPr>
                      <w:sz w:val="22"/>
                      <w:szCs w:val="22"/>
                    </w:rPr>
                    <w:t>начальник Управления сельского хозяйства</w:t>
                  </w:r>
                </w:p>
              </w:tc>
              <w:tc>
                <w:tcPr>
                  <w:tcW w:w="2121" w:type="dxa"/>
                  <w:shd w:val="clear" w:color="auto" w:fill="auto"/>
                </w:tcPr>
                <w:p w:rsidR="004D6202" w:rsidRPr="00C57E7B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D6202" w:rsidRPr="00C57E7B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D6202" w:rsidRPr="00C57E7B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C57E7B">
                    <w:rPr>
                      <w:sz w:val="22"/>
                      <w:szCs w:val="22"/>
                    </w:rPr>
                    <w:t>В.Т. Дерюгин</w:t>
                  </w:r>
                </w:p>
              </w:tc>
            </w:tr>
            <w:tr w:rsidR="004D6202" w:rsidRPr="00044607" w:rsidTr="00C57E7B">
              <w:tc>
                <w:tcPr>
                  <w:tcW w:w="7513" w:type="dxa"/>
                  <w:shd w:val="clear" w:color="auto" w:fill="auto"/>
                </w:tcPr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D6202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044607">
                    <w:rPr>
                      <w:sz w:val="22"/>
                      <w:szCs w:val="22"/>
                    </w:rPr>
                    <w:t>Согласовано:</w:t>
                  </w:r>
                </w:p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4D6202" w:rsidRPr="00C57E7B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D6202" w:rsidRPr="00044607" w:rsidTr="00C57E7B">
              <w:tc>
                <w:tcPr>
                  <w:tcW w:w="7513" w:type="dxa"/>
                  <w:shd w:val="clear" w:color="auto" w:fill="auto"/>
                </w:tcPr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044607">
                    <w:rPr>
                      <w:sz w:val="22"/>
                      <w:szCs w:val="22"/>
                    </w:rPr>
                    <w:t xml:space="preserve">Управляющий Можгинским филиалом </w:t>
                  </w:r>
                </w:p>
                <w:p w:rsidR="004D6202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044607">
                    <w:rPr>
                      <w:sz w:val="22"/>
                      <w:szCs w:val="22"/>
                    </w:rPr>
                    <w:t>ОАО «Удмуртавтотранс» (по согласованию)</w:t>
                  </w:r>
                </w:p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4D6202" w:rsidRPr="00C57E7B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D6202" w:rsidRPr="00C57E7B" w:rsidRDefault="00C57E7B" w:rsidP="00C57E7B">
                  <w:pPr>
                    <w:jc w:val="both"/>
                    <w:rPr>
                      <w:sz w:val="22"/>
                      <w:szCs w:val="22"/>
                    </w:rPr>
                  </w:pPr>
                  <w:r w:rsidRPr="00C57E7B">
                    <w:rPr>
                      <w:sz w:val="22"/>
                      <w:szCs w:val="22"/>
                    </w:rPr>
                    <w:t>С</w:t>
                  </w:r>
                  <w:r w:rsidR="007B0327" w:rsidRPr="00C57E7B">
                    <w:rPr>
                      <w:sz w:val="22"/>
                      <w:szCs w:val="22"/>
                    </w:rPr>
                    <w:t>.</w:t>
                  </w:r>
                  <w:r w:rsidRPr="00C57E7B">
                    <w:rPr>
                      <w:sz w:val="22"/>
                      <w:szCs w:val="22"/>
                    </w:rPr>
                    <w:t>А</w:t>
                  </w:r>
                  <w:r w:rsidR="007B0327" w:rsidRPr="00C57E7B">
                    <w:rPr>
                      <w:sz w:val="22"/>
                      <w:szCs w:val="22"/>
                    </w:rPr>
                    <w:t>. К</w:t>
                  </w:r>
                  <w:r w:rsidRPr="00C57E7B">
                    <w:rPr>
                      <w:sz w:val="22"/>
                      <w:szCs w:val="22"/>
                    </w:rPr>
                    <w:t>ирющенк</w:t>
                  </w:r>
                  <w:r w:rsidR="007B0327" w:rsidRPr="00C57E7B">
                    <w:rPr>
                      <w:sz w:val="22"/>
                      <w:szCs w:val="22"/>
                    </w:rPr>
                    <w:t>ов</w:t>
                  </w:r>
                </w:p>
              </w:tc>
            </w:tr>
            <w:tr w:rsidR="004D6202" w:rsidRPr="00044607" w:rsidTr="00C57E7B">
              <w:tc>
                <w:tcPr>
                  <w:tcW w:w="7513" w:type="dxa"/>
                  <w:shd w:val="clear" w:color="auto" w:fill="auto"/>
                </w:tcPr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044607">
                    <w:rPr>
                      <w:sz w:val="22"/>
                      <w:szCs w:val="22"/>
                    </w:rPr>
                    <w:t xml:space="preserve">Начальник отдела по делам строительства, </w:t>
                  </w:r>
                </w:p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044607">
                    <w:rPr>
                      <w:sz w:val="22"/>
                      <w:szCs w:val="22"/>
                    </w:rPr>
                    <w:t>архитектуры и ЖКХ (по согласованию)</w:t>
                  </w:r>
                </w:p>
              </w:tc>
              <w:tc>
                <w:tcPr>
                  <w:tcW w:w="2121" w:type="dxa"/>
                  <w:shd w:val="clear" w:color="auto" w:fill="auto"/>
                </w:tcPr>
                <w:p w:rsidR="004D6202" w:rsidRPr="00C57E7B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D6202" w:rsidRPr="00C57E7B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C57E7B">
                    <w:rPr>
                      <w:sz w:val="22"/>
                      <w:szCs w:val="22"/>
                    </w:rPr>
                    <w:t>В.Г. Головко</w:t>
                  </w:r>
                </w:p>
                <w:p w:rsidR="004D6202" w:rsidRPr="00C57E7B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D6202" w:rsidRPr="00044607" w:rsidTr="00C57E7B">
              <w:tc>
                <w:tcPr>
                  <w:tcW w:w="7513" w:type="dxa"/>
                  <w:shd w:val="clear" w:color="auto" w:fill="auto"/>
                </w:tcPr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044607">
                    <w:rPr>
                      <w:sz w:val="22"/>
                      <w:szCs w:val="22"/>
                    </w:rPr>
                    <w:t xml:space="preserve">Начальник сектора правового обеспечения </w:t>
                  </w:r>
                </w:p>
              </w:tc>
              <w:tc>
                <w:tcPr>
                  <w:tcW w:w="2121" w:type="dxa"/>
                  <w:shd w:val="clear" w:color="auto" w:fill="auto"/>
                </w:tcPr>
                <w:p w:rsidR="004D6202" w:rsidRPr="00044607" w:rsidRDefault="004D6202" w:rsidP="007E15B7">
                  <w:pPr>
                    <w:jc w:val="both"/>
                    <w:rPr>
                      <w:sz w:val="22"/>
                      <w:szCs w:val="22"/>
                    </w:rPr>
                  </w:pPr>
                  <w:r w:rsidRPr="00044607">
                    <w:rPr>
                      <w:sz w:val="22"/>
                      <w:szCs w:val="22"/>
                    </w:rPr>
                    <w:t>Н.В. Щеклеина</w:t>
                  </w:r>
                </w:p>
              </w:tc>
            </w:tr>
          </w:tbl>
          <w:p w:rsidR="004D6202" w:rsidRPr="00E2655F" w:rsidRDefault="004D6202" w:rsidP="007E15B7">
            <w:pPr>
              <w:jc w:val="both"/>
              <w:rPr>
                <w:sz w:val="22"/>
                <w:szCs w:val="22"/>
              </w:rPr>
            </w:pPr>
          </w:p>
        </w:tc>
      </w:tr>
      <w:tr w:rsidR="004D6202" w:rsidRPr="00E2655F" w:rsidTr="007E15B7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4D6202" w:rsidRPr="00E2655F" w:rsidRDefault="004D6202" w:rsidP="007E15B7">
            <w:pPr>
              <w:jc w:val="both"/>
              <w:rPr>
                <w:sz w:val="22"/>
                <w:szCs w:val="22"/>
              </w:rPr>
            </w:pPr>
          </w:p>
        </w:tc>
      </w:tr>
    </w:tbl>
    <w:p w:rsidR="004D6202" w:rsidRDefault="004D6202" w:rsidP="004D6202">
      <w:pPr>
        <w:ind w:left="-180" w:firstLine="360"/>
        <w:jc w:val="center"/>
      </w:pPr>
    </w:p>
    <w:p w:rsidR="004D6202" w:rsidRDefault="004D6202" w:rsidP="004D6202">
      <w:pPr>
        <w:ind w:left="-180" w:firstLine="360"/>
        <w:jc w:val="center"/>
      </w:pPr>
    </w:p>
    <w:p w:rsidR="004D6202" w:rsidRDefault="004D6202" w:rsidP="004D6202">
      <w:pPr>
        <w:ind w:left="-180" w:firstLine="360"/>
        <w:jc w:val="center"/>
      </w:pPr>
    </w:p>
    <w:p w:rsidR="004D6202" w:rsidRDefault="004D6202" w:rsidP="004D6202">
      <w:pPr>
        <w:ind w:left="-180" w:firstLine="360"/>
        <w:jc w:val="center"/>
      </w:pPr>
    </w:p>
    <w:p w:rsidR="000C7AC3" w:rsidRDefault="000C7AC3"/>
    <w:sectPr w:rsidR="000C7AC3" w:rsidSect="007B4F22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F6" w:rsidRDefault="009E41F6">
      <w:r>
        <w:separator/>
      </w:r>
    </w:p>
  </w:endnote>
  <w:endnote w:type="continuationSeparator" w:id="0">
    <w:p w:rsidR="009E41F6" w:rsidRDefault="009E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67" w:rsidRDefault="004D62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167" w:rsidRDefault="009E41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67" w:rsidRDefault="009E41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F6" w:rsidRDefault="009E41F6">
      <w:r>
        <w:separator/>
      </w:r>
    </w:p>
  </w:footnote>
  <w:footnote w:type="continuationSeparator" w:id="0">
    <w:p w:rsidR="009E41F6" w:rsidRDefault="009E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02"/>
    <w:rsid w:val="00023D5B"/>
    <w:rsid w:val="000C7AC3"/>
    <w:rsid w:val="004D6202"/>
    <w:rsid w:val="00626ABD"/>
    <w:rsid w:val="00761ED9"/>
    <w:rsid w:val="007B0327"/>
    <w:rsid w:val="009E41F6"/>
    <w:rsid w:val="00C57E7B"/>
    <w:rsid w:val="00D25B0A"/>
    <w:rsid w:val="00DA57F9"/>
    <w:rsid w:val="00DC626F"/>
    <w:rsid w:val="00EF4ECB"/>
    <w:rsid w:val="00F5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62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6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6202"/>
  </w:style>
  <w:style w:type="paragraph" w:styleId="a6">
    <w:name w:val="Balloon Text"/>
    <w:basedOn w:val="a"/>
    <w:link w:val="a7"/>
    <w:uiPriority w:val="99"/>
    <w:semiHidden/>
    <w:unhideWhenUsed/>
    <w:rsid w:val="004D6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62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6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6202"/>
  </w:style>
  <w:style w:type="paragraph" w:styleId="a6">
    <w:name w:val="Balloon Text"/>
    <w:basedOn w:val="a"/>
    <w:link w:val="a7"/>
    <w:uiPriority w:val="99"/>
    <w:semiHidden/>
    <w:unhideWhenUsed/>
    <w:rsid w:val="004D6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9</cp:revision>
  <cp:lastPrinted>2014-07-02T03:55:00Z</cp:lastPrinted>
  <dcterms:created xsi:type="dcterms:W3CDTF">2014-05-13T07:37:00Z</dcterms:created>
  <dcterms:modified xsi:type="dcterms:W3CDTF">2014-07-02T03:58:00Z</dcterms:modified>
</cp:coreProperties>
</file>